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00" w:before="200" w:line="360" w:lineRule="auto"/>
        <w:jc w:val="center"/>
        <w:rPr>
          <w:rFonts w:ascii="Verdana" w:cs="Verdana" w:eastAsia="Verdana" w:hAnsi="Verdana"/>
          <w:b w:val="1"/>
          <w:sz w:val="20"/>
          <w:szCs w:val="20"/>
        </w:rPr>
      </w:pPr>
      <w:r w:rsidDel="00000000" w:rsidR="00000000" w:rsidRPr="00000000">
        <w:rPr>
          <w:rFonts w:ascii="Verdana" w:cs="Verdana" w:eastAsia="Verdana" w:hAnsi="Verdana"/>
          <w:b w:val="1"/>
          <w:color w:val="4f81bd"/>
          <w:sz w:val="20"/>
          <w:szCs w:val="20"/>
          <w:rtl w:val="0"/>
        </w:rPr>
        <w:t xml:space="preserve">Manifestación de Interés en Proceso de </w:t>
        <w:br w:type="textWrapping"/>
        <w:t xml:space="preserve">Acuerdo [Nombre tentativo]</w:t>
      </w:r>
      <w:r w:rsidDel="00000000" w:rsidR="00000000" w:rsidRPr="00000000">
        <w:rPr>
          <w:rtl w:val="0"/>
        </w:rPr>
      </w:r>
    </w:p>
    <w:p w:rsidR="00000000" w:rsidDel="00000000" w:rsidP="00000000" w:rsidRDefault="00000000" w:rsidRPr="00000000" w14:paraId="00000002">
      <w:pPr>
        <w:spacing w:after="0" w:before="0" w:line="360" w:lineRule="auto"/>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Señor</w:t>
      </w:r>
    </w:p>
    <w:p w:rsidR="00000000" w:rsidDel="00000000" w:rsidP="00000000" w:rsidRDefault="00000000" w:rsidRPr="00000000" w14:paraId="00000003">
      <w:pPr>
        <w:spacing w:after="0" w:before="0" w:line="360" w:lineRule="auto"/>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Augusto Hermo</w:t>
      </w:r>
    </w:p>
    <w:p w:rsidR="00000000" w:rsidDel="00000000" w:rsidP="00000000" w:rsidRDefault="00000000" w:rsidRPr="00000000" w14:paraId="00000004">
      <w:pPr>
        <w:spacing w:after="0" w:before="0" w:line="360" w:lineRule="auto"/>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Director(a) Ejecutivo(a)</w:t>
      </w:r>
    </w:p>
    <w:p w:rsidR="00000000" w:rsidDel="00000000" w:rsidP="00000000" w:rsidRDefault="00000000" w:rsidRPr="00000000" w14:paraId="00000005">
      <w:pPr>
        <w:spacing w:after="0" w:before="0" w:line="360" w:lineRule="auto"/>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Agencia de Sustentabilidad y Cambio Climático </w:t>
      </w:r>
    </w:p>
    <w:p w:rsidR="00000000" w:rsidDel="00000000" w:rsidP="00000000" w:rsidRDefault="00000000" w:rsidRPr="00000000" w14:paraId="00000006">
      <w:pPr>
        <w:spacing w:after="0" w:before="0" w:line="360" w:lineRule="auto"/>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Para su conocimiento y resolución.</w:t>
      </w:r>
    </w:p>
    <w:p w:rsidR="00000000" w:rsidDel="00000000" w:rsidP="00000000" w:rsidRDefault="00000000" w:rsidRPr="00000000" w14:paraId="00000007">
      <w:pPr>
        <w:spacing w:after="200" w:before="200" w:line="360" w:lineRule="auto"/>
        <w:jc w:val="righ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[Fecha Hoy]</w:t>
      </w:r>
      <w:r w:rsidDel="00000000" w:rsidR="00000000" w:rsidRPr="00000000">
        <w:rPr>
          <w:rtl w:val="0"/>
        </w:rPr>
      </w:r>
    </w:p>
    <w:p w:rsidR="00000000" w:rsidDel="00000000" w:rsidP="00000000" w:rsidRDefault="00000000" w:rsidRPr="00000000" w14:paraId="00000008">
      <w:pPr>
        <w:spacing w:after="200" w:before="200" w:line="360" w:lineRule="auto"/>
        <w:ind w:firstLine="720"/>
        <w:rPr>
          <w:rFonts w:ascii="Verdana" w:cs="Verdana" w:eastAsia="Verdana" w:hAnsi="Verdana"/>
          <w:sz w:val="20"/>
          <w:szCs w:val="20"/>
        </w:rPr>
      </w:pPr>
      <w:bookmarkStart w:colFirst="0" w:colLast="0" w:name="_8s7750umxauu" w:id="0"/>
      <w:bookmarkEnd w:id="0"/>
      <w:r w:rsidDel="00000000" w:rsidR="00000000" w:rsidRPr="00000000">
        <w:rPr>
          <w:rFonts w:ascii="Verdana" w:cs="Verdana" w:eastAsia="Verdana" w:hAnsi="Verdana"/>
          <w:sz w:val="20"/>
          <w:szCs w:val="20"/>
          <w:rtl w:val="0"/>
        </w:rPr>
        <w:t xml:space="preserve">Por medio de la presente carta, me dirijo a usted para manifestar formalmente a la Agencia de Sustentabilidad y Cambio Climático, el interés de la institución que represento, de trabajar en el desarrollo de un Acuerdo [insertar en cada caso, tipo de acuerdo que se espera, sector, características, etc…].</w:t>
      </w:r>
    </w:p>
    <w:p w:rsidR="00000000" w:rsidDel="00000000" w:rsidP="00000000" w:rsidRDefault="00000000" w:rsidRPr="00000000" w14:paraId="00000009">
      <w:pPr>
        <w:spacing w:after="200" w:before="200" w:line="360" w:lineRule="auto"/>
        <w:ind w:firstLine="720"/>
        <w:rPr>
          <w:rFonts w:ascii="Verdana" w:cs="Verdana" w:eastAsia="Verdana" w:hAnsi="Verdana"/>
          <w:sz w:val="20"/>
          <w:szCs w:val="20"/>
        </w:rPr>
      </w:pPr>
      <w:bookmarkStart w:colFirst="0" w:colLast="0" w:name="_yq42sb206jli" w:id="1"/>
      <w:bookmarkEnd w:id="1"/>
      <w:r w:rsidDel="00000000" w:rsidR="00000000" w:rsidRPr="00000000">
        <w:rPr>
          <w:rFonts w:ascii="Verdana" w:cs="Verdana" w:eastAsia="Verdana" w:hAnsi="Verdana"/>
          <w:sz w:val="20"/>
          <w:szCs w:val="20"/>
          <w:rtl w:val="0"/>
        </w:rPr>
        <w:t xml:space="preserve">En dicho contexto, [nombre de la institución postulante] se compromete expresamente a asumir el rol de Institución Gestora durante el proceso de desarrollo del Acuerdo, que sustenta esta presentación. La institución gestora es aquella que se compromete frente a la Agencia a supervisar el correcto funcionamiento de las distintas etapas del Acuerdo, de conformidad con la idea de Acuerdo propuesta, lo cual consiste en:</w:t>
      </w:r>
    </w:p>
    <w:p w:rsidR="00000000" w:rsidDel="00000000" w:rsidP="00000000" w:rsidRDefault="00000000" w:rsidRPr="00000000" w14:paraId="0000000A">
      <w:pPr>
        <w:numPr>
          <w:ilvl w:val="0"/>
          <w:numId w:val="1"/>
        </w:numPr>
        <w:spacing w:after="0" w:afterAutospacing="0" w:before="200" w:line="360" w:lineRule="auto"/>
        <w:ind w:left="720" w:hanging="360"/>
        <w:rPr>
          <w:rFonts w:ascii="Verdana" w:cs="Verdana" w:eastAsia="Verdana" w:hAnsi="Verdana"/>
          <w:sz w:val="20"/>
          <w:szCs w:val="20"/>
        </w:rPr>
      </w:pPr>
      <w:bookmarkStart w:colFirst="0" w:colLast="0" w:name="_n2vinof7q5vz" w:id="2"/>
      <w:bookmarkEnd w:id="2"/>
      <w:r w:rsidDel="00000000" w:rsidR="00000000" w:rsidRPr="00000000">
        <w:rPr>
          <w:rFonts w:ascii="Verdana" w:cs="Verdana" w:eastAsia="Verdana" w:hAnsi="Verdana"/>
          <w:sz w:val="20"/>
          <w:szCs w:val="20"/>
          <w:rtl w:val="0"/>
        </w:rPr>
        <w:t xml:space="preserve">Durante la etapa de Diagnóstico General: Ser la institución responsable de supervisar la ejecución del mismo en conformidad con las metodologías y procesos establecidos para esta etapa; y de enviarlo a la Agencia para su validación.</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Verdana" w:cs="Verdana" w:eastAsia="Verdana" w:hAnsi="Verdana"/>
          <w:sz w:val="20"/>
          <w:szCs w:val="20"/>
        </w:rPr>
      </w:pPr>
      <w:bookmarkStart w:colFirst="0" w:colLast="0" w:name="_tbdfu67ncar8" w:id="3"/>
      <w:bookmarkEnd w:id="3"/>
      <w:r w:rsidDel="00000000" w:rsidR="00000000" w:rsidRPr="00000000">
        <w:rPr>
          <w:rFonts w:ascii="Verdana" w:cs="Verdana" w:eastAsia="Verdana" w:hAnsi="Verdana"/>
          <w:sz w:val="20"/>
          <w:szCs w:val="20"/>
          <w:rtl w:val="0"/>
        </w:rPr>
        <w:t xml:space="preserve">Durante la Propuesta del Acuerdo: Ser la institución que actúe como contraparte oficial ante la Agencia, asegurando que las instituciones que comprometerán acciones se vean representadas en el Comité de Negociación del mismo.</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Verdana" w:cs="Verdana" w:eastAsia="Verdana" w:hAnsi="Verdana"/>
          <w:sz w:val="20"/>
          <w:szCs w:val="20"/>
        </w:rPr>
      </w:pPr>
      <w:bookmarkStart w:colFirst="0" w:colLast="0" w:name="_izcck39rkr9i" w:id="4"/>
      <w:bookmarkEnd w:id="4"/>
      <w:r w:rsidDel="00000000" w:rsidR="00000000" w:rsidRPr="00000000">
        <w:rPr>
          <w:rFonts w:ascii="Verdana" w:cs="Verdana" w:eastAsia="Verdana" w:hAnsi="Verdana"/>
          <w:sz w:val="20"/>
          <w:szCs w:val="20"/>
          <w:rtl w:val="0"/>
        </w:rPr>
        <w:t xml:space="preserve">Durante la etapa de Adhesión: Ser la instituciones que promueva y gestione la adhesión al Acuerdo con las instituciones que deben adherir a éste, para cumplir sus objetivos.</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Verdana" w:cs="Verdana" w:eastAsia="Verdana" w:hAnsi="Verdana"/>
          <w:sz w:val="20"/>
          <w:szCs w:val="20"/>
        </w:rPr>
      </w:pPr>
      <w:bookmarkStart w:colFirst="0" w:colLast="0" w:name="_mvzhqtr3yw2m" w:id="5"/>
      <w:bookmarkEnd w:id="5"/>
      <w:r w:rsidDel="00000000" w:rsidR="00000000" w:rsidRPr="00000000">
        <w:rPr>
          <w:rFonts w:ascii="Verdana" w:cs="Verdana" w:eastAsia="Verdana" w:hAnsi="Verdana"/>
          <w:sz w:val="20"/>
          <w:szCs w:val="20"/>
          <w:rtl w:val="0"/>
        </w:rPr>
        <w:t xml:space="preserve">Durante la etapa de Implementación: Ser la institución que actúe como contraparte oficial ante la Agencia, supervisando el seguimiento y control del Acuerdo; y asegurando la representación de las instituciones que adhirieron a éste en el Comité de Coordinación.</w:t>
      </w:r>
    </w:p>
    <w:p w:rsidR="00000000" w:rsidDel="00000000" w:rsidP="00000000" w:rsidRDefault="00000000" w:rsidRPr="00000000" w14:paraId="0000000E">
      <w:pPr>
        <w:numPr>
          <w:ilvl w:val="0"/>
          <w:numId w:val="1"/>
        </w:numPr>
        <w:spacing w:after="200" w:before="0" w:beforeAutospacing="0" w:line="360" w:lineRule="auto"/>
        <w:ind w:left="720" w:hanging="360"/>
        <w:rPr>
          <w:rFonts w:ascii="Verdana" w:cs="Verdana" w:eastAsia="Verdana" w:hAnsi="Verdana"/>
          <w:sz w:val="20"/>
          <w:szCs w:val="20"/>
        </w:rPr>
      </w:pPr>
      <w:bookmarkStart w:colFirst="0" w:colLast="0" w:name="_ucoi8219m6zz" w:id="6"/>
      <w:bookmarkEnd w:id="6"/>
      <w:r w:rsidDel="00000000" w:rsidR="00000000" w:rsidRPr="00000000">
        <w:rPr>
          <w:rFonts w:ascii="Verdana" w:cs="Verdana" w:eastAsia="Verdana" w:hAnsi="Verdana"/>
          <w:sz w:val="20"/>
          <w:szCs w:val="20"/>
          <w:rtl w:val="0"/>
        </w:rPr>
        <w:t xml:space="preserve">Durante la etapa de Evaluación Final de Cumplimiento: Ser la encargada de informar a las instituciones a ser evaluadas sobre los criterios de validación de la auditoría de certificación, representandolas durante el proceso de Evaluación Final de Cumplimiento.</w:t>
      </w:r>
      <w:r w:rsidDel="00000000" w:rsidR="00000000" w:rsidRPr="00000000">
        <w:rPr>
          <w:rtl w:val="0"/>
        </w:rPr>
      </w:r>
    </w:p>
    <w:p w:rsidR="00000000" w:rsidDel="00000000" w:rsidP="00000000" w:rsidRDefault="00000000" w:rsidRPr="00000000" w14:paraId="0000000F">
      <w:pPr>
        <w:spacing w:after="200" w:before="200" w:line="360" w:lineRule="auto"/>
        <w:ind w:firstLine="720"/>
        <w:rPr>
          <w:rFonts w:ascii="Verdana" w:cs="Verdana" w:eastAsia="Verdana" w:hAnsi="Verdana"/>
          <w:sz w:val="20"/>
          <w:szCs w:val="20"/>
        </w:rPr>
      </w:pPr>
      <w:bookmarkStart w:colFirst="0" w:colLast="0" w:name="_r04uac12egdv" w:id="7"/>
      <w:bookmarkEnd w:id="7"/>
      <w:r w:rsidDel="00000000" w:rsidR="00000000" w:rsidRPr="00000000">
        <w:rPr>
          <w:rFonts w:ascii="Verdana" w:cs="Verdana" w:eastAsia="Verdana" w:hAnsi="Verdana"/>
          <w:sz w:val="20"/>
          <w:szCs w:val="20"/>
          <w:rtl w:val="0"/>
        </w:rPr>
        <w:t xml:space="preserve">Para cumplir con estas funciones nuestra institución pondrá a disposición el siguiente Equipo de trabajo:</w:t>
      </w:r>
    </w:p>
    <w:tbl>
      <w:tblPr>
        <w:tblStyle w:val="Table1"/>
        <w:tblW w:w="88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10"/>
        <w:gridCol w:w="2210"/>
        <w:gridCol w:w="2210"/>
        <w:gridCol w:w="2210"/>
        <w:tblGridChange w:id="0">
          <w:tblGrid>
            <w:gridCol w:w="2210"/>
            <w:gridCol w:w="2210"/>
            <w:gridCol w:w="2210"/>
            <w:gridCol w:w="221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 y Rut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Cargo en Institución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Datos de Contacto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Rol en Equipo que apoya Acuerdo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18">
      <w:pPr>
        <w:spacing w:after="200" w:before="200" w:line="360" w:lineRule="auto"/>
        <w:rPr>
          <w:rFonts w:ascii="Verdana" w:cs="Verdana" w:eastAsia="Verdana" w:hAnsi="Verdana"/>
          <w:sz w:val="20"/>
          <w:szCs w:val="20"/>
        </w:rPr>
      </w:pPr>
      <w:bookmarkStart w:colFirst="0" w:colLast="0" w:name="_utyko0v4e35s" w:id="8"/>
      <w:bookmarkEnd w:id="8"/>
      <w:r w:rsidDel="00000000" w:rsidR="00000000" w:rsidRPr="00000000">
        <w:rPr>
          <w:rtl w:val="0"/>
        </w:rPr>
      </w:r>
    </w:p>
    <w:p w:rsidR="00000000" w:rsidDel="00000000" w:rsidP="00000000" w:rsidRDefault="00000000" w:rsidRPr="00000000" w14:paraId="00000019">
      <w:pPr>
        <w:spacing w:after="200" w:before="200" w:line="360" w:lineRule="auto"/>
        <w:ind w:firstLine="720"/>
        <w:rPr>
          <w:rFonts w:ascii="Verdana" w:cs="Verdana" w:eastAsia="Verdana" w:hAnsi="Verdana"/>
          <w:sz w:val="20"/>
          <w:szCs w:val="20"/>
        </w:rPr>
      </w:pPr>
      <w:bookmarkStart w:colFirst="0" w:colLast="0" w:name="_8txwsypnzdsh" w:id="9"/>
      <w:bookmarkEnd w:id="9"/>
      <w:r w:rsidDel="00000000" w:rsidR="00000000" w:rsidRPr="00000000">
        <w:rPr>
          <w:rFonts w:ascii="Verdana" w:cs="Verdana" w:eastAsia="Verdana" w:hAnsi="Verdana"/>
          <w:sz w:val="20"/>
          <w:szCs w:val="20"/>
          <w:rtl w:val="0"/>
        </w:rPr>
        <w:t xml:space="preserve">De no ser factible poder continuar con este rol durante la realización del Acuerdo, nos comprometemos a enviar una carta comunicando dicha situación, explicando los motivos que la justifican, dentro de 15 días corridos, contados desde los hechos que sustentan dicha imposibilidad, sin perjuicio del compromiso de dar correcto término a todas las actividades iniciadas a la fecha.</w:t>
      </w:r>
    </w:p>
    <w:p w:rsidR="00000000" w:rsidDel="00000000" w:rsidP="00000000" w:rsidRDefault="00000000" w:rsidRPr="00000000" w14:paraId="0000001A">
      <w:pPr>
        <w:spacing w:after="200" w:before="200" w:line="360" w:lineRule="auto"/>
        <w:ind w:firstLine="720"/>
        <w:rPr>
          <w:rFonts w:ascii="Verdana" w:cs="Verdana" w:eastAsia="Verdana" w:hAnsi="Verdana"/>
          <w:sz w:val="20"/>
          <w:szCs w:val="20"/>
        </w:rPr>
      </w:pPr>
      <w:bookmarkStart w:colFirst="0" w:colLast="0" w:name="_nmczryrkwgtx" w:id="10"/>
      <w:bookmarkEnd w:id="10"/>
      <w:r w:rsidDel="00000000" w:rsidR="00000000" w:rsidRPr="00000000">
        <w:rPr>
          <w:rFonts w:ascii="Verdana" w:cs="Verdana" w:eastAsia="Verdana" w:hAnsi="Verdana"/>
          <w:sz w:val="20"/>
          <w:szCs w:val="20"/>
          <w:rtl w:val="0"/>
        </w:rPr>
        <w:t xml:space="preserve">Doy fe de que conozco los objetivos del Acuerdo presentado, así como los contenidos de la Manifestación de Interés de la Propuesta de Acuerdo que con esta carta nos comprometemos a gestionar.</w:t>
      </w:r>
    </w:p>
    <w:p w:rsidR="00000000" w:rsidDel="00000000" w:rsidP="00000000" w:rsidRDefault="00000000" w:rsidRPr="00000000" w14:paraId="0000001B">
      <w:pPr>
        <w:spacing w:after="200" w:before="200" w:line="360" w:lineRule="auto"/>
        <w:ind w:firstLine="720"/>
        <w:rPr>
          <w:rFonts w:ascii="Verdana" w:cs="Verdana" w:eastAsia="Verdana" w:hAnsi="Verdana"/>
          <w:sz w:val="20"/>
          <w:szCs w:val="20"/>
        </w:rPr>
      </w:pPr>
      <w:bookmarkStart w:colFirst="0" w:colLast="0" w:name="_6cruy2i5d92n" w:id="11"/>
      <w:bookmarkEnd w:id="11"/>
      <w:r w:rsidDel="00000000" w:rsidR="00000000" w:rsidRPr="00000000">
        <w:rPr>
          <w:rtl w:val="0"/>
        </w:rPr>
      </w:r>
    </w:p>
    <w:p w:rsidR="00000000" w:rsidDel="00000000" w:rsidP="00000000" w:rsidRDefault="00000000" w:rsidRPr="00000000" w14:paraId="0000001C">
      <w:pPr>
        <w:spacing w:after="200" w:before="200" w:line="360" w:lineRule="auto"/>
        <w:ind w:firstLine="72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 saluda atentamente,</w:t>
      </w:r>
    </w:p>
    <w:p w:rsidR="00000000" w:rsidDel="00000000" w:rsidP="00000000" w:rsidRDefault="00000000" w:rsidRPr="00000000" w14:paraId="0000001D">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E">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F">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0">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1">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2">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3">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4">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5">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6">
      <w:pPr>
        <w:spacing w:after="200" w:before="200" w:line="36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7">
      <w:pPr>
        <w:spacing w:after="0" w:before="0"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____________________________</w:t>
      </w:r>
    </w:p>
    <w:p w:rsidR="00000000" w:rsidDel="00000000" w:rsidP="00000000" w:rsidRDefault="00000000" w:rsidRPr="00000000" w14:paraId="00000028">
      <w:pPr>
        <w:spacing w:after="0" w:before="0"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 Representante Institución Gestora del Acuerdo]</w:t>
      </w:r>
    </w:p>
    <w:p w:rsidR="00000000" w:rsidDel="00000000" w:rsidP="00000000" w:rsidRDefault="00000000" w:rsidRPr="00000000" w14:paraId="00000029">
      <w:pPr>
        <w:spacing w:after="0" w:before="0"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 Cargo Representante Institución Gestora del Acuerdo]</w:t>
      </w:r>
    </w:p>
    <w:p w:rsidR="00000000" w:rsidDel="00000000" w:rsidP="00000000" w:rsidRDefault="00000000" w:rsidRPr="00000000" w14:paraId="0000002A">
      <w:pPr>
        <w:spacing w:after="0" w:before="0"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 Institución Gestora del Acuerdo</w:t>
      </w:r>
      <w:r w:rsidDel="00000000" w:rsidR="00000000" w:rsidRPr="00000000">
        <w:rPr>
          <w:rFonts w:ascii="Verdana" w:cs="Verdana" w:eastAsia="Verdana" w:hAnsi="Verdana"/>
          <w:sz w:val="20"/>
          <w:szCs w:val="20"/>
          <w:rtl w:val="0"/>
        </w:rPr>
        <w:t xml:space="preserve">]</w:t>
      </w:r>
    </w:p>
    <w:sectPr>
      <w:headerReference r:id="rId6" w:type="default"/>
      <w:footerReference r:id="rId7" w:type="default"/>
      <w:pgSz w:h="18720" w:w="12240"/>
      <w:pgMar w:bottom="1417.3228346456694" w:top="1417.3228346456694" w:left="1700.7874015748032" w:right="1700.787401574803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708"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after="200" w:before="708" w:line="276" w:lineRule="auto"/>
      <w:jc w:val="left"/>
      <w:rPr>
        <w:rFonts w:ascii="Verdana" w:cs="Verdana" w:eastAsia="Verdana" w:hAnsi="Verdana"/>
        <w:b w:val="1"/>
        <w:color w:val="808080"/>
        <w:sz w:val="28"/>
        <w:szCs w:val="28"/>
      </w:rPr>
    </w:pPr>
    <w:r w:rsidDel="00000000" w:rsidR="00000000" w:rsidRPr="00000000">
      <w:rPr>
        <w:rFonts w:ascii="Verdana" w:cs="Verdana" w:eastAsia="Verdana" w:hAnsi="Verdana"/>
        <w:b w:val="1"/>
        <w:color w:val="808080"/>
        <w:sz w:val="28"/>
        <w:szCs w:val="28"/>
      </w:rPr>
      <w:drawing>
        <wp:inline distB="114300" distT="114300" distL="114300" distR="114300">
          <wp:extent cx="1709738" cy="750385"/>
          <wp:effectExtent b="0" l="0" r="0" t="0"/>
          <wp:docPr descr="ascc_logo_app_horizontal.jpg" id="1" name="image1.jpg"/>
          <a:graphic>
            <a:graphicData uri="http://schemas.openxmlformats.org/drawingml/2006/picture">
              <pic:pic>
                <pic:nvPicPr>
                  <pic:cNvPr descr="ascc_logo_app_horizontal.jpg" id="0" name="image1.jpg"/>
                  <pic:cNvPicPr preferRelativeResize="0"/>
                </pic:nvPicPr>
                <pic:blipFill>
                  <a:blip r:embed="rId1"/>
                  <a:srcRect b="32355" l="19456" r="19371" t="33114"/>
                  <a:stretch>
                    <a:fillRect/>
                  </a:stretch>
                </pic:blipFill>
                <pic:spPr>
                  <a:xfrm>
                    <a:off x="0" y="0"/>
                    <a:ext cx="1709738" cy="75038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